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4FE0A" w14:textId="77777777" w:rsidR="00EF0821" w:rsidRDefault="00EF0821" w:rsidP="00F85412">
      <w:pPr>
        <w:tabs>
          <w:tab w:val="left" w:pos="3870"/>
        </w:tabs>
        <w:jc w:val="center"/>
      </w:pPr>
      <w:r>
        <w:rPr>
          <w:noProof/>
        </w:rPr>
        <w:drawing>
          <wp:inline distT="0" distB="0" distL="0" distR="0" wp14:anchorId="2724ECF1" wp14:editId="07544089">
            <wp:extent cx="2352675" cy="752475"/>
            <wp:effectExtent l="0" t="0" r="0" b="0"/>
            <wp:docPr id="2" name="Picture 2" descr="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52675" cy="752475"/>
                    </a:xfrm>
                    <a:prstGeom prst="rect">
                      <a:avLst/>
                    </a:prstGeom>
                    <a:noFill/>
                    <a:ln w="9525">
                      <a:noFill/>
                      <a:miter lim="800000"/>
                      <a:headEnd/>
                      <a:tailEnd/>
                    </a:ln>
                  </pic:spPr>
                </pic:pic>
              </a:graphicData>
            </a:graphic>
          </wp:inline>
        </w:drawing>
      </w:r>
    </w:p>
    <w:p w14:paraId="1CA26C4C" w14:textId="77777777" w:rsidR="00DA7E51" w:rsidRPr="00EF0821" w:rsidRDefault="00EF0821" w:rsidP="00EF0821">
      <w:pPr>
        <w:tabs>
          <w:tab w:val="left" w:pos="3870"/>
        </w:tabs>
        <w:jc w:val="center"/>
        <w:rPr>
          <w:sz w:val="20"/>
          <w:szCs w:val="20"/>
        </w:rPr>
      </w:pPr>
      <w:r w:rsidRPr="00EF0821">
        <w:rPr>
          <w:sz w:val="20"/>
          <w:szCs w:val="20"/>
        </w:rPr>
        <w:t>Virtual Patient Participation Group Minutes</w:t>
      </w:r>
      <w:bookmarkStart w:id="0" w:name="_GoBack"/>
      <w:bookmarkEnd w:id="0"/>
    </w:p>
    <w:p w14:paraId="1E216EF6" w14:textId="77777777" w:rsidR="00EF0821" w:rsidRPr="00EF0821" w:rsidRDefault="00EF0821" w:rsidP="00EF0821">
      <w:pPr>
        <w:tabs>
          <w:tab w:val="left" w:pos="3870"/>
        </w:tabs>
        <w:jc w:val="center"/>
        <w:rPr>
          <w:sz w:val="20"/>
          <w:szCs w:val="20"/>
        </w:rPr>
      </w:pPr>
      <w:r w:rsidRPr="00EF0821">
        <w:rPr>
          <w:sz w:val="20"/>
          <w:szCs w:val="20"/>
        </w:rPr>
        <w:t xml:space="preserve">June 2019 </w:t>
      </w:r>
    </w:p>
    <w:p w14:paraId="03AA948F" w14:textId="77777777" w:rsidR="00EF0821" w:rsidRPr="00EF0821" w:rsidRDefault="00EF0821" w:rsidP="00EF0821">
      <w:pPr>
        <w:tabs>
          <w:tab w:val="left" w:pos="3870"/>
        </w:tabs>
        <w:rPr>
          <w:sz w:val="20"/>
          <w:szCs w:val="20"/>
        </w:rPr>
      </w:pPr>
      <w:r w:rsidRPr="00EF0821">
        <w:rPr>
          <w:sz w:val="20"/>
          <w:szCs w:val="20"/>
        </w:rPr>
        <w:t xml:space="preserve">This month we focused on Patient </w:t>
      </w:r>
      <w:proofErr w:type="gramStart"/>
      <w:r w:rsidRPr="00EF0821">
        <w:rPr>
          <w:sz w:val="20"/>
          <w:szCs w:val="20"/>
        </w:rPr>
        <w:t>Access .</w:t>
      </w:r>
      <w:proofErr w:type="gramEnd"/>
      <w:r w:rsidRPr="00EF0821">
        <w:rPr>
          <w:sz w:val="20"/>
          <w:szCs w:val="20"/>
        </w:rPr>
        <w:t xml:space="preserve"> We asked our group members if they felt they had good access to the practice should they require an appointment. This was done via telephone and email.  They were also asked to make any comments or </w:t>
      </w:r>
      <w:proofErr w:type="gramStart"/>
      <w:r w:rsidRPr="00EF0821">
        <w:rPr>
          <w:sz w:val="20"/>
          <w:szCs w:val="20"/>
        </w:rPr>
        <w:t>suggestions .</w:t>
      </w:r>
      <w:proofErr w:type="gramEnd"/>
      <w:r w:rsidRPr="00EF0821">
        <w:rPr>
          <w:sz w:val="20"/>
          <w:szCs w:val="20"/>
        </w:rPr>
        <w:t xml:space="preserve"> </w:t>
      </w:r>
    </w:p>
    <w:p w14:paraId="4211E679" w14:textId="77777777" w:rsidR="00EF0821" w:rsidRPr="00EF0821" w:rsidRDefault="00EF0821" w:rsidP="00EF0821">
      <w:pPr>
        <w:tabs>
          <w:tab w:val="left" w:pos="3870"/>
        </w:tabs>
        <w:rPr>
          <w:sz w:val="20"/>
          <w:szCs w:val="20"/>
        </w:rPr>
      </w:pPr>
      <w:r w:rsidRPr="00EF0821">
        <w:rPr>
          <w:sz w:val="20"/>
          <w:szCs w:val="20"/>
        </w:rPr>
        <w:t xml:space="preserve">We had 11 responses out of 20. </w:t>
      </w:r>
    </w:p>
    <w:p w14:paraId="43C39676" w14:textId="77777777" w:rsidR="00EF0821" w:rsidRPr="00EF0821" w:rsidRDefault="00EF0821" w:rsidP="00EF0821">
      <w:pPr>
        <w:tabs>
          <w:tab w:val="left" w:pos="3870"/>
        </w:tabs>
        <w:rPr>
          <w:sz w:val="20"/>
          <w:szCs w:val="20"/>
        </w:rPr>
      </w:pPr>
      <w:r w:rsidRPr="00EF0821">
        <w:rPr>
          <w:sz w:val="20"/>
          <w:szCs w:val="20"/>
        </w:rPr>
        <w:t xml:space="preserve">We asked the following </w:t>
      </w:r>
      <w:proofErr w:type="gramStart"/>
      <w:r w:rsidRPr="00EF0821">
        <w:rPr>
          <w:sz w:val="20"/>
          <w:szCs w:val="20"/>
        </w:rPr>
        <w:t>questions :</w:t>
      </w:r>
      <w:proofErr w:type="gramEnd"/>
      <w:r w:rsidRPr="00EF0821">
        <w:rPr>
          <w:sz w:val="20"/>
          <w:szCs w:val="20"/>
        </w:rPr>
        <w:t xml:space="preserve"> </w:t>
      </w:r>
    </w:p>
    <w:p w14:paraId="416FF2ED" w14:textId="77777777" w:rsidR="00EF0821" w:rsidRPr="00EF0821" w:rsidRDefault="00EF0821" w:rsidP="00EF0821">
      <w:pPr>
        <w:pStyle w:val="ListParagraph"/>
        <w:numPr>
          <w:ilvl w:val="0"/>
          <w:numId w:val="3"/>
        </w:numPr>
        <w:tabs>
          <w:tab w:val="left" w:pos="3870"/>
        </w:tabs>
        <w:rPr>
          <w:sz w:val="20"/>
          <w:szCs w:val="20"/>
        </w:rPr>
      </w:pPr>
      <w:r w:rsidRPr="00EF0821">
        <w:rPr>
          <w:sz w:val="20"/>
          <w:szCs w:val="20"/>
        </w:rPr>
        <w:t xml:space="preserve">Were you aware that the practice offers </w:t>
      </w:r>
      <w:r w:rsidRPr="00EF0821">
        <w:rPr>
          <w:b/>
          <w:sz w:val="20"/>
          <w:szCs w:val="20"/>
        </w:rPr>
        <w:t xml:space="preserve">Extended </w:t>
      </w:r>
      <w:proofErr w:type="gramStart"/>
      <w:r w:rsidRPr="00EF0821">
        <w:rPr>
          <w:b/>
          <w:sz w:val="20"/>
          <w:szCs w:val="20"/>
        </w:rPr>
        <w:t>Hours</w:t>
      </w:r>
      <w:r w:rsidRPr="00EF0821">
        <w:rPr>
          <w:sz w:val="20"/>
          <w:szCs w:val="20"/>
        </w:rPr>
        <w:t xml:space="preserve">  -</w:t>
      </w:r>
      <w:proofErr w:type="gramEnd"/>
      <w:r w:rsidRPr="00EF0821">
        <w:rPr>
          <w:sz w:val="20"/>
          <w:szCs w:val="20"/>
        </w:rPr>
        <w:t xml:space="preserve"> these appointments  are offered with a Doctor or Practice Nurse from 6.30am on a Monday morning? </w:t>
      </w:r>
    </w:p>
    <w:tbl>
      <w:tblPr>
        <w:tblStyle w:val="TableGrid"/>
        <w:tblW w:w="0" w:type="auto"/>
        <w:tblInd w:w="810" w:type="dxa"/>
        <w:tblLook w:val="04A0" w:firstRow="1" w:lastRow="0" w:firstColumn="1" w:lastColumn="0" w:noHBand="0" w:noVBand="1"/>
      </w:tblPr>
      <w:tblGrid>
        <w:gridCol w:w="817"/>
        <w:gridCol w:w="992"/>
      </w:tblGrid>
      <w:tr w:rsidR="00EF0821" w:rsidRPr="00EF0821" w14:paraId="3F170FAE" w14:textId="77777777" w:rsidTr="00EF0821">
        <w:tc>
          <w:tcPr>
            <w:tcW w:w="817" w:type="dxa"/>
          </w:tcPr>
          <w:p w14:paraId="7EC74190" w14:textId="77777777" w:rsidR="00EF0821" w:rsidRPr="00EF0821" w:rsidRDefault="00EF0821" w:rsidP="00EF0821">
            <w:pPr>
              <w:tabs>
                <w:tab w:val="left" w:pos="3870"/>
              </w:tabs>
              <w:rPr>
                <w:sz w:val="20"/>
                <w:szCs w:val="20"/>
              </w:rPr>
            </w:pPr>
            <w:r w:rsidRPr="00EF0821">
              <w:rPr>
                <w:sz w:val="20"/>
                <w:szCs w:val="20"/>
              </w:rPr>
              <w:t>YES</w:t>
            </w:r>
          </w:p>
        </w:tc>
        <w:tc>
          <w:tcPr>
            <w:tcW w:w="992" w:type="dxa"/>
          </w:tcPr>
          <w:p w14:paraId="3D2B3EDA" w14:textId="77777777" w:rsidR="00EF0821" w:rsidRPr="00EF0821" w:rsidRDefault="00EF0821" w:rsidP="00EF0821">
            <w:pPr>
              <w:tabs>
                <w:tab w:val="left" w:pos="3870"/>
              </w:tabs>
              <w:rPr>
                <w:sz w:val="20"/>
                <w:szCs w:val="20"/>
              </w:rPr>
            </w:pPr>
            <w:r w:rsidRPr="00EF0821">
              <w:rPr>
                <w:sz w:val="20"/>
                <w:szCs w:val="20"/>
              </w:rPr>
              <w:t>NO</w:t>
            </w:r>
          </w:p>
        </w:tc>
      </w:tr>
      <w:tr w:rsidR="00EF0821" w:rsidRPr="00EF0821" w14:paraId="6325E76C" w14:textId="77777777" w:rsidTr="00EF0821">
        <w:tc>
          <w:tcPr>
            <w:tcW w:w="817" w:type="dxa"/>
          </w:tcPr>
          <w:p w14:paraId="72C161EC" w14:textId="77777777" w:rsidR="00EF0821" w:rsidRPr="00EF0821" w:rsidRDefault="00EF0821" w:rsidP="00EF0821">
            <w:pPr>
              <w:tabs>
                <w:tab w:val="left" w:pos="3870"/>
              </w:tabs>
              <w:rPr>
                <w:sz w:val="20"/>
                <w:szCs w:val="20"/>
              </w:rPr>
            </w:pPr>
            <w:r w:rsidRPr="00EF0821">
              <w:rPr>
                <w:sz w:val="20"/>
                <w:szCs w:val="20"/>
              </w:rPr>
              <w:t>10</w:t>
            </w:r>
          </w:p>
        </w:tc>
        <w:tc>
          <w:tcPr>
            <w:tcW w:w="992" w:type="dxa"/>
          </w:tcPr>
          <w:p w14:paraId="7FD68128" w14:textId="77777777" w:rsidR="00EF0821" w:rsidRPr="00EF0821" w:rsidRDefault="00EF0821" w:rsidP="00EF0821">
            <w:pPr>
              <w:tabs>
                <w:tab w:val="left" w:pos="3870"/>
              </w:tabs>
              <w:rPr>
                <w:sz w:val="20"/>
                <w:szCs w:val="20"/>
              </w:rPr>
            </w:pPr>
            <w:r w:rsidRPr="00EF0821">
              <w:rPr>
                <w:sz w:val="20"/>
                <w:szCs w:val="20"/>
              </w:rPr>
              <w:t>1</w:t>
            </w:r>
          </w:p>
        </w:tc>
      </w:tr>
    </w:tbl>
    <w:p w14:paraId="402BF8DE" w14:textId="77777777" w:rsidR="00EF0821" w:rsidRPr="00EF0821" w:rsidRDefault="00EF0821" w:rsidP="00EF0821">
      <w:pPr>
        <w:tabs>
          <w:tab w:val="left" w:pos="3870"/>
        </w:tabs>
        <w:rPr>
          <w:sz w:val="20"/>
          <w:szCs w:val="20"/>
        </w:rPr>
      </w:pPr>
      <w:r w:rsidRPr="00EF0821">
        <w:rPr>
          <w:sz w:val="20"/>
          <w:szCs w:val="20"/>
        </w:rPr>
        <w:t xml:space="preserve"> </w:t>
      </w:r>
    </w:p>
    <w:p w14:paraId="71F7464B" w14:textId="77777777" w:rsidR="00EF0821" w:rsidRPr="00EF0821" w:rsidRDefault="00EF0821" w:rsidP="00EF0821">
      <w:pPr>
        <w:tabs>
          <w:tab w:val="left" w:pos="3870"/>
        </w:tabs>
        <w:rPr>
          <w:i/>
          <w:sz w:val="20"/>
          <w:szCs w:val="20"/>
        </w:rPr>
      </w:pPr>
      <w:r w:rsidRPr="00EF0821">
        <w:rPr>
          <w:i/>
          <w:sz w:val="20"/>
          <w:szCs w:val="20"/>
        </w:rPr>
        <w:t xml:space="preserve">Comments:  I was not aware of this but can always get an appointment to suit me. </w:t>
      </w:r>
    </w:p>
    <w:p w14:paraId="3650AFCC" w14:textId="77777777" w:rsidR="00EF0821" w:rsidRPr="00EF0821" w:rsidRDefault="00EF0821" w:rsidP="00EF0821">
      <w:pPr>
        <w:pStyle w:val="ListParagraph"/>
        <w:numPr>
          <w:ilvl w:val="0"/>
          <w:numId w:val="3"/>
        </w:numPr>
        <w:tabs>
          <w:tab w:val="left" w:pos="3870"/>
        </w:tabs>
        <w:rPr>
          <w:sz w:val="20"/>
          <w:szCs w:val="20"/>
        </w:rPr>
      </w:pPr>
      <w:r w:rsidRPr="00EF0821">
        <w:rPr>
          <w:sz w:val="20"/>
          <w:szCs w:val="20"/>
        </w:rPr>
        <w:t xml:space="preserve">Have you ever used this </w:t>
      </w:r>
      <w:proofErr w:type="gramStart"/>
      <w:r w:rsidRPr="00EF0821">
        <w:rPr>
          <w:sz w:val="20"/>
          <w:szCs w:val="20"/>
        </w:rPr>
        <w:t>service ?</w:t>
      </w:r>
      <w:proofErr w:type="gramEnd"/>
    </w:p>
    <w:tbl>
      <w:tblPr>
        <w:tblStyle w:val="TableGrid"/>
        <w:tblW w:w="0" w:type="auto"/>
        <w:tblInd w:w="810" w:type="dxa"/>
        <w:tblLook w:val="04A0" w:firstRow="1" w:lastRow="0" w:firstColumn="1" w:lastColumn="0" w:noHBand="0" w:noVBand="1"/>
      </w:tblPr>
      <w:tblGrid>
        <w:gridCol w:w="817"/>
        <w:gridCol w:w="992"/>
      </w:tblGrid>
      <w:tr w:rsidR="00EF0821" w:rsidRPr="00EF0821" w14:paraId="4D0C027F" w14:textId="77777777" w:rsidTr="00791FE9">
        <w:tc>
          <w:tcPr>
            <w:tcW w:w="817" w:type="dxa"/>
          </w:tcPr>
          <w:p w14:paraId="5074E506" w14:textId="77777777" w:rsidR="00EF0821" w:rsidRPr="00EF0821" w:rsidRDefault="00EF0821" w:rsidP="00791FE9">
            <w:pPr>
              <w:tabs>
                <w:tab w:val="left" w:pos="3870"/>
              </w:tabs>
              <w:rPr>
                <w:sz w:val="20"/>
                <w:szCs w:val="20"/>
              </w:rPr>
            </w:pPr>
            <w:r w:rsidRPr="00EF0821">
              <w:rPr>
                <w:sz w:val="20"/>
                <w:szCs w:val="20"/>
              </w:rPr>
              <w:t>YES</w:t>
            </w:r>
          </w:p>
        </w:tc>
        <w:tc>
          <w:tcPr>
            <w:tcW w:w="992" w:type="dxa"/>
          </w:tcPr>
          <w:p w14:paraId="2F82EEB2" w14:textId="77777777" w:rsidR="00EF0821" w:rsidRPr="00EF0821" w:rsidRDefault="00EF0821" w:rsidP="00791FE9">
            <w:pPr>
              <w:tabs>
                <w:tab w:val="left" w:pos="3870"/>
              </w:tabs>
              <w:rPr>
                <w:sz w:val="20"/>
                <w:szCs w:val="20"/>
              </w:rPr>
            </w:pPr>
            <w:r w:rsidRPr="00EF0821">
              <w:rPr>
                <w:sz w:val="20"/>
                <w:szCs w:val="20"/>
              </w:rPr>
              <w:t>NO</w:t>
            </w:r>
          </w:p>
        </w:tc>
      </w:tr>
      <w:tr w:rsidR="00EF0821" w:rsidRPr="00EF0821" w14:paraId="66DA0257" w14:textId="77777777" w:rsidTr="00791FE9">
        <w:tc>
          <w:tcPr>
            <w:tcW w:w="817" w:type="dxa"/>
          </w:tcPr>
          <w:p w14:paraId="60C8A830" w14:textId="77777777" w:rsidR="00EF0821" w:rsidRPr="00EF0821" w:rsidRDefault="00EF0821" w:rsidP="00791FE9">
            <w:pPr>
              <w:tabs>
                <w:tab w:val="left" w:pos="3870"/>
              </w:tabs>
              <w:rPr>
                <w:sz w:val="20"/>
                <w:szCs w:val="20"/>
              </w:rPr>
            </w:pPr>
            <w:r w:rsidRPr="00EF0821">
              <w:rPr>
                <w:sz w:val="20"/>
                <w:szCs w:val="20"/>
              </w:rPr>
              <w:t>2</w:t>
            </w:r>
          </w:p>
        </w:tc>
        <w:tc>
          <w:tcPr>
            <w:tcW w:w="992" w:type="dxa"/>
          </w:tcPr>
          <w:p w14:paraId="0CE9226A" w14:textId="77777777" w:rsidR="00EF0821" w:rsidRPr="00EF0821" w:rsidRDefault="00EF0821" w:rsidP="00791FE9">
            <w:pPr>
              <w:tabs>
                <w:tab w:val="left" w:pos="3870"/>
              </w:tabs>
              <w:rPr>
                <w:sz w:val="20"/>
                <w:szCs w:val="20"/>
              </w:rPr>
            </w:pPr>
            <w:r w:rsidRPr="00EF0821">
              <w:rPr>
                <w:sz w:val="20"/>
                <w:szCs w:val="20"/>
              </w:rPr>
              <w:t>9</w:t>
            </w:r>
          </w:p>
        </w:tc>
      </w:tr>
    </w:tbl>
    <w:p w14:paraId="5498A888" w14:textId="77777777" w:rsidR="00EF0821" w:rsidRPr="00EF0821" w:rsidRDefault="00EF0821" w:rsidP="00EF0821">
      <w:pPr>
        <w:pStyle w:val="ListParagraph"/>
        <w:tabs>
          <w:tab w:val="left" w:pos="3870"/>
        </w:tabs>
        <w:rPr>
          <w:sz w:val="20"/>
          <w:szCs w:val="20"/>
        </w:rPr>
      </w:pPr>
    </w:p>
    <w:p w14:paraId="7F865CF1" w14:textId="77777777" w:rsidR="00EF0821" w:rsidRPr="00EF0821" w:rsidRDefault="00EF0821" w:rsidP="00EF0821">
      <w:pPr>
        <w:pStyle w:val="ListParagraph"/>
        <w:numPr>
          <w:ilvl w:val="0"/>
          <w:numId w:val="3"/>
        </w:numPr>
        <w:tabs>
          <w:tab w:val="left" w:pos="3870"/>
        </w:tabs>
        <w:rPr>
          <w:sz w:val="20"/>
          <w:szCs w:val="20"/>
        </w:rPr>
      </w:pPr>
      <w:r w:rsidRPr="00EF0821">
        <w:rPr>
          <w:sz w:val="20"/>
          <w:szCs w:val="20"/>
        </w:rPr>
        <w:t xml:space="preserve">Have you ever been advised of the </w:t>
      </w:r>
      <w:r w:rsidRPr="00EF0821">
        <w:rPr>
          <w:b/>
          <w:sz w:val="20"/>
          <w:szCs w:val="20"/>
        </w:rPr>
        <w:t>Extended Access</w:t>
      </w:r>
      <w:r w:rsidRPr="00EF0821">
        <w:rPr>
          <w:sz w:val="20"/>
          <w:szCs w:val="20"/>
        </w:rPr>
        <w:t xml:space="preserve"> service?  These are appointments available to patients outside of the surgery’s opening </w:t>
      </w:r>
      <w:proofErr w:type="gramStart"/>
      <w:r w:rsidRPr="00EF0821">
        <w:rPr>
          <w:sz w:val="20"/>
          <w:szCs w:val="20"/>
        </w:rPr>
        <w:t>hours .</w:t>
      </w:r>
      <w:proofErr w:type="gramEnd"/>
      <w:r w:rsidRPr="00EF0821">
        <w:rPr>
          <w:sz w:val="20"/>
          <w:szCs w:val="20"/>
        </w:rPr>
        <w:t xml:space="preserve"> These include :</w:t>
      </w:r>
    </w:p>
    <w:p w14:paraId="60A88D33" w14:textId="77777777" w:rsidR="00EF0821" w:rsidRPr="00EF0821" w:rsidRDefault="00EF0821" w:rsidP="00EF0821">
      <w:pPr>
        <w:pStyle w:val="ListParagraph"/>
        <w:numPr>
          <w:ilvl w:val="0"/>
          <w:numId w:val="4"/>
        </w:numPr>
        <w:tabs>
          <w:tab w:val="left" w:pos="3870"/>
        </w:tabs>
        <w:rPr>
          <w:sz w:val="20"/>
          <w:szCs w:val="20"/>
        </w:rPr>
      </w:pPr>
      <w:r w:rsidRPr="00EF0821">
        <w:rPr>
          <w:sz w:val="20"/>
          <w:szCs w:val="20"/>
        </w:rPr>
        <w:t>GP appointments</w:t>
      </w:r>
    </w:p>
    <w:p w14:paraId="3D3DBCE9" w14:textId="77777777" w:rsidR="00EF0821" w:rsidRPr="00EF0821" w:rsidRDefault="00EF0821" w:rsidP="00EF0821">
      <w:pPr>
        <w:pStyle w:val="ListParagraph"/>
        <w:numPr>
          <w:ilvl w:val="0"/>
          <w:numId w:val="4"/>
        </w:numPr>
        <w:tabs>
          <w:tab w:val="left" w:pos="3870"/>
        </w:tabs>
        <w:rPr>
          <w:sz w:val="20"/>
          <w:szCs w:val="20"/>
        </w:rPr>
      </w:pPr>
      <w:r w:rsidRPr="00EF0821">
        <w:rPr>
          <w:sz w:val="20"/>
          <w:szCs w:val="20"/>
        </w:rPr>
        <w:t>Welfare &amp; Benefits Advice</w:t>
      </w:r>
    </w:p>
    <w:p w14:paraId="04851941" w14:textId="77777777" w:rsidR="00EF0821" w:rsidRPr="00EF0821" w:rsidRDefault="00EF0821" w:rsidP="00EF0821">
      <w:pPr>
        <w:pStyle w:val="ListParagraph"/>
        <w:numPr>
          <w:ilvl w:val="0"/>
          <w:numId w:val="4"/>
        </w:numPr>
        <w:tabs>
          <w:tab w:val="left" w:pos="3870"/>
        </w:tabs>
        <w:rPr>
          <w:sz w:val="20"/>
          <w:szCs w:val="20"/>
        </w:rPr>
      </w:pPr>
      <w:r w:rsidRPr="00EF0821">
        <w:rPr>
          <w:sz w:val="20"/>
          <w:szCs w:val="20"/>
        </w:rPr>
        <w:t>Physiotherapy Triage</w:t>
      </w:r>
    </w:p>
    <w:p w14:paraId="01268797" w14:textId="77777777" w:rsidR="00EF0821" w:rsidRPr="00EF0821" w:rsidRDefault="00EF0821" w:rsidP="00EF0821">
      <w:pPr>
        <w:pStyle w:val="ListParagraph"/>
        <w:numPr>
          <w:ilvl w:val="0"/>
          <w:numId w:val="4"/>
        </w:numPr>
        <w:tabs>
          <w:tab w:val="left" w:pos="3870"/>
        </w:tabs>
        <w:rPr>
          <w:sz w:val="20"/>
          <w:szCs w:val="20"/>
        </w:rPr>
      </w:pPr>
      <w:r w:rsidRPr="00EF0821">
        <w:rPr>
          <w:sz w:val="20"/>
          <w:szCs w:val="20"/>
        </w:rPr>
        <w:t>Asthma Review</w:t>
      </w:r>
    </w:p>
    <w:p w14:paraId="3E2C6F71" w14:textId="77777777" w:rsidR="00EF0821" w:rsidRPr="00EF0821" w:rsidRDefault="00EF0821" w:rsidP="00EF0821">
      <w:pPr>
        <w:pStyle w:val="ListParagraph"/>
        <w:numPr>
          <w:ilvl w:val="0"/>
          <w:numId w:val="4"/>
        </w:numPr>
        <w:tabs>
          <w:tab w:val="left" w:pos="3870"/>
        </w:tabs>
        <w:rPr>
          <w:sz w:val="20"/>
          <w:szCs w:val="20"/>
        </w:rPr>
      </w:pPr>
      <w:r w:rsidRPr="00EF0821">
        <w:rPr>
          <w:sz w:val="20"/>
          <w:szCs w:val="20"/>
        </w:rPr>
        <w:t>Bloods Clinic ( Phlebotomy)</w:t>
      </w:r>
    </w:p>
    <w:p w14:paraId="49BC15BF" w14:textId="77777777" w:rsidR="00EF0821" w:rsidRPr="00EF0821" w:rsidRDefault="00EF0821" w:rsidP="00EF0821">
      <w:pPr>
        <w:pStyle w:val="ListParagraph"/>
        <w:numPr>
          <w:ilvl w:val="0"/>
          <w:numId w:val="4"/>
        </w:numPr>
        <w:tabs>
          <w:tab w:val="left" w:pos="3870"/>
        </w:tabs>
        <w:rPr>
          <w:sz w:val="20"/>
          <w:szCs w:val="20"/>
        </w:rPr>
      </w:pPr>
      <w:r w:rsidRPr="00EF0821">
        <w:rPr>
          <w:sz w:val="20"/>
          <w:szCs w:val="20"/>
        </w:rPr>
        <w:t xml:space="preserve">Mental Health Triage </w:t>
      </w:r>
    </w:p>
    <w:p w14:paraId="4F9B2191" w14:textId="77777777" w:rsidR="00EF0821" w:rsidRPr="00EF0821" w:rsidRDefault="00EF0821" w:rsidP="00EF0821">
      <w:pPr>
        <w:pStyle w:val="ListParagraph"/>
        <w:numPr>
          <w:ilvl w:val="0"/>
          <w:numId w:val="4"/>
        </w:numPr>
        <w:tabs>
          <w:tab w:val="left" w:pos="3870"/>
        </w:tabs>
        <w:rPr>
          <w:sz w:val="20"/>
          <w:szCs w:val="20"/>
        </w:rPr>
      </w:pPr>
      <w:r w:rsidRPr="00EF0821">
        <w:rPr>
          <w:sz w:val="20"/>
          <w:szCs w:val="20"/>
        </w:rPr>
        <w:t xml:space="preserve">Cervical Screening ( Smear) </w:t>
      </w:r>
    </w:p>
    <w:p w14:paraId="0D63A812" w14:textId="77777777" w:rsidR="00EF0821" w:rsidRPr="00EF0821" w:rsidRDefault="00EF0821" w:rsidP="00EF0821">
      <w:pPr>
        <w:pStyle w:val="ListParagraph"/>
        <w:numPr>
          <w:ilvl w:val="0"/>
          <w:numId w:val="4"/>
        </w:numPr>
        <w:tabs>
          <w:tab w:val="left" w:pos="3870"/>
        </w:tabs>
        <w:rPr>
          <w:sz w:val="20"/>
          <w:szCs w:val="20"/>
        </w:rPr>
      </w:pPr>
      <w:r w:rsidRPr="00EF0821">
        <w:rPr>
          <w:sz w:val="20"/>
          <w:szCs w:val="20"/>
        </w:rPr>
        <w:t>Young Peoples Counselling</w:t>
      </w:r>
    </w:p>
    <w:p w14:paraId="43337FB3" w14:textId="77777777" w:rsidR="00EF0821" w:rsidRPr="00EF0821" w:rsidRDefault="00EF0821" w:rsidP="00EF0821">
      <w:pPr>
        <w:pStyle w:val="ListParagraph"/>
        <w:numPr>
          <w:ilvl w:val="0"/>
          <w:numId w:val="4"/>
        </w:numPr>
        <w:tabs>
          <w:tab w:val="left" w:pos="3870"/>
        </w:tabs>
        <w:rPr>
          <w:sz w:val="20"/>
          <w:szCs w:val="20"/>
        </w:rPr>
      </w:pPr>
      <w:r w:rsidRPr="00EF0821">
        <w:rPr>
          <w:sz w:val="20"/>
          <w:szCs w:val="20"/>
        </w:rPr>
        <w:t>Young Peoples Mental Health</w:t>
      </w:r>
    </w:p>
    <w:tbl>
      <w:tblPr>
        <w:tblStyle w:val="TableGrid"/>
        <w:tblW w:w="0" w:type="auto"/>
        <w:tblInd w:w="810" w:type="dxa"/>
        <w:tblLook w:val="04A0" w:firstRow="1" w:lastRow="0" w:firstColumn="1" w:lastColumn="0" w:noHBand="0" w:noVBand="1"/>
      </w:tblPr>
      <w:tblGrid>
        <w:gridCol w:w="817"/>
        <w:gridCol w:w="992"/>
      </w:tblGrid>
      <w:tr w:rsidR="00EF0821" w:rsidRPr="00EF0821" w14:paraId="3BC77188" w14:textId="77777777" w:rsidTr="00791FE9">
        <w:tc>
          <w:tcPr>
            <w:tcW w:w="817" w:type="dxa"/>
          </w:tcPr>
          <w:p w14:paraId="29B6C29B" w14:textId="77777777" w:rsidR="00EF0821" w:rsidRPr="00EF0821" w:rsidRDefault="00EF0821" w:rsidP="00791FE9">
            <w:pPr>
              <w:tabs>
                <w:tab w:val="left" w:pos="3870"/>
              </w:tabs>
              <w:rPr>
                <w:sz w:val="20"/>
                <w:szCs w:val="20"/>
              </w:rPr>
            </w:pPr>
            <w:r w:rsidRPr="00EF0821">
              <w:rPr>
                <w:sz w:val="20"/>
                <w:szCs w:val="20"/>
              </w:rPr>
              <w:t>YES</w:t>
            </w:r>
          </w:p>
        </w:tc>
        <w:tc>
          <w:tcPr>
            <w:tcW w:w="992" w:type="dxa"/>
          </w:tcPr>
          <w:p w14:paraId="63548036" w14:textId="77777777" w:rsidR="00EF0821" w:rsidRPr="00EF0821" w:rsidRDefault="00EF0821" w:rsidP="00791FE9">
            <w:pPr>
              <w:tabs>
                <w:tab w:val="left" w:pos="3870"/>
              </w:tabs>
              <w:rPr>
                <w:sz w:val="20"/>
                <w:szCs w:val="20"/>
              </w:rPr>
            </w:pPr>
            <w:r w:rsidRPr="00EF0821">
              <w:rPr>
                <w:sz w:val="20"/>
                <w:szCs w:val="20"/>
              </w:rPr>
              <w:t>NO</w:t>
            </w:r>
          </w:p>
        </w:tc>
      </w:tr>
      <w:tr w:rsidR="00EF0821" w:rsidRPr="00EF0821" w14:paraId="54712B3D" w14:textId="77777777" w:rsidTr="00791FE9">
        <w:tc>
          <w:tcPr>
            <w:tcW w:w="817" w:type="dxa"/>
          </w:tcPr>
          <w:p w14:paraId="6D5B470B" w14:textId="77777777" w:rsidR="00EF0821" w:rsidRPr="00EF0821" w:rsidRDefault="00EF0821" w:rsidP="00791FE9">
            <w:pPr>
              <w:tabs>
                <w:tab w:val="left" w:pos="3870"/>
              </w:tabs>
              <w:rPr>
                <w:sz w:val="20"/>
                <w:szCs w:val="20"/>
              </w:rPr>
            </w:pPr>
            <w:r w:rsidRPr="00EF0821">
              <w:rPr>
                <w:sz w:val="20"/>
                <w:szCs w:val="20"/>
              </w:rPr>
              <w:t>11</w:t>
            </w:r>
          </w:p>
        </w:tc>
        <w:tc>
          <w:tcPr>
            <w:tcW w:w="992" w:type="dxa"/>
          </w:tcPr>
          <w:p w14:paraId="61C16CA0" w14:textId="77777777" w:rsidR="00EF0821" w:rsidRPr="00EF0821" w:rsidRDefault="00EF0821" w:rsidP="00791FE9">
            <w:pPr>
              <w:tabs>
                <w:tab w:val="left" w:pos="3870"/>
              </w:tabs>
              <w:rPr>
                <w:sz w:val="20"/>
                <w:szCs w:val="20"/>
              </w:rPr>
            </w:pPr>
            <w:r w:rsidRPr="00EF0821">
              <w:rPr>
                <w:sz w:val="20"/>
                <w:szCs w:val="20"/>
              </w:rPr>
              <w:t>0</w:t>
            </w:r>
          </w:p>
        </w:tc>
      </w:tr>
    </w:tbl>
    <w:p w14:paraId="14949955" w14:textId="77777777" w:rsidR="00EF0821" w:rsidRPr="00EF0821" w:rsidRDefault="00EF0821" w:rsidP="00EF0821">
      <w:pPr>
        <w:tabs>
          <w:tab w:val="left" w:pos="3870"/>
        </w:tabs>
        <w:ind w:left="1080"/>
        <w:rPr>
          <w:sz w:val="20"/>
          <w:szCs w:val="20"/>
        </w:rPr>
      </w:pPr>
    </w:p>
    <w:p w14:paraId="23CB0103" w14:textId="77777777" w:rsidR="00EF0821" w:rsidRPr="00EF0821" w:rsidRDefault="00EF0821" w:rsidP="00EF0821">
      <w:pPr>
        <w:pStyle w:val="ListParagraph"/>
        <w:numPr>
          <w:ilvl w:val="0"/>
          <w:numId w:val="3"/>
        </w:numPr>
        <w:tabs>
          <w:tab w:val="left" w:pos="3870"/>
        </w:tabs>
        <w:rPr>
          <w:sz w:val="20"/>
          <w:szCs w:val="20"/>
        </w:rPr>
      </w:pPr>
      <w:r w:rsidRPr="00EF0821">
        <w:rPr>
          <w:sz w:val="20"/>
          <w:szCs w:val="20"/>
        </w:rPr>
        <w:t xml:space="preserve">Have you ever used this service if so which service have you </w:t>
      </w:r>
      <w:proofErr w:type="gramStart"/>
      <w:r w:rsidRPr="00EF0821">
        <w:rPr>
          <w:sz w:val="20"/>
          <w:szCs w:val="20"/>
        </w:rPr>
        <w:t>used ?</w:t>
      </w:r>
      <w:proofErr w:type="gramEnd"/>
      <w:r w:rsidRPr="00EF0821">
        <w:rPr>
          <w:sz w:val="20"/>
          <w:szCs w:val="20"/>
        </w:rPr>
        <w:t xml:space="preserve"> </w:t>
      </w:r>
    </w:p>
    <w:p w14:paraId="3DF28D3B" w14:textId="77777777" w:rsidR="00EF0821" w:rsidRPr="00EF0821" w:rsidRDefault="00EF0821" w:rsidP="00EF0821">
      <w:pPr>
        <w:pStyle w:val="ListParagraph"/>
        <w:tabs>
          <w:tab w:val="left" w:pos="3870"/>
        </w:tabs>
        <w:rPr>
          <w:sz w:val="20"/>
          <w:szCs w:val="20"/>
        </w:rPr>
      </w:pPr>
    </w:p>
    <w:tbl>
      <w:tblPr>
        <w:tblStyle w:val="TableGrid"/>
        <w:tblW w:w="0" w:type="auto"/>
        <w:tblInd w:w="810" w:type="dxa"/>
        <w:tblLook w:val="04A0" w:firstRow="1" w:lastRow="0" w:firstColumn="1" w:lastColumn="0" w:noHBand="0" w:noVBand="1"/>
      </w:tblPr>
      <w:tblGrid>
        <w:gridCol w:w="817"/>
        <w:gridCol w:w="992"/>
      </w:tblGrid>
      <w:tr w:rsidR="00EF0821" w:rsidRPr="00EF0821" w14:paraId="68AA7F96" w14:textId="77777777" w:rsidTr="00791FE9">
        <w:tc>
          <w:tcPr>
            <w:tcW w:w="817" w:type="dxa"/>
          </w:tcPr>
          <w:p w14:paraId="1D20F2AB" w14:textId="77777777" w:rsidR="00EF0821" w:rsidRPr="00EF0821" w:rsidRDefault="00EF0821" w:rsidP="00791FE9">
            <w:pPr>
              <w:tabs>
                <w:tab w:val="left" w:pos="3870"/>
              </w:tabs>
              <w:rPr>
                <w:sz w:val="20"/>
                <w:szCs w:val="20"/>
              </w:rPr>
            </w:pPr>
            <w:r w:rsidRPr="00EF0821">
              <w:rPr>
                <w:sz w:val="20"/>
                <w:szCs w:val="20"/>
              </w:rPr>
              <w:t>YES</w:t>
            </w:r>
          </w:p>
        </w:tc>
        <w:tc>
          <w:tcPr>
            <w:tcW w:w="992" w:type="dxa"/>
          </w:tcPr>
          <w:p w14:paraId="140A429F" w14:textId="77777777" w:rsidR="00EF0821" w:rsidRPr="00EF0821" w:rsidRDefault="00EF0821" w:rsidP="00791FE9">
            <w:pPr>
              <w:tabs>
                <w:tab w:val="left" w:pos="3870"/>
              </w:tabs>
              <w:rPr>
                <w:sz w:val="20"/>
                <w:szCs w:val="20"/>
              </w:rPr>
            </w:pPr>
            <w:r w:rsidRPr="00EF0821">
              <w:rPr>
                <w:sz w:val="20"/>
                <w:szCs w:val="20"/>
              </w:rPr>
              <w:t>NO</w:t>
            </w:r>
          </w:p>
        </w:tc>
      </w:tr>
      <w:tr w:rsidR="00EF0821" w:rsidRPr="00EF0821" w14:paraId="2F318568" w14:textId="77777777" w:rsidTr="00791FE9">
        <w:tc>
          <w:tcPr>
            <w:tcW w:w="817" w:type="dxa"/>
          </w:tcPr>
          <w:p w14:paraId="6FED95AD" w14:textId="77777777" w:rsidR="00EF0821" w:rsidRPr="00EF0821" w:rsidRDefault="00EF0821" w:rsidP="00791FE9">
            <w:pPr>
              <w:tabs>
                <w:tab w:val="left" w:pos="3870"/>
              </w:tabs>
              <w:rPr>
                <w:sz w:val="20"/>
                <w:szCs w:val="20"/>
              </w:rPr>
            </w:pPr>
            <w:r w:rsidRPr="00EF0821">
              <w:rPr>
                <w:sz w:val="20"/>
                <w:szCs w:val="20"/>
              </w:rPr>
              <w:t>1</w:t>
            </w:r>
          </w:p>
        </w:tc>
        <w:tc>
          <w:tcPr>
            <w:tcW w:w="992" w:type="dxa"/>
          </w:tcPr>
          <w:p w14:paraId="0893F52D" w14:textId="77777777" w:rsidR="00EF0821" w:rsidRPr="00EF0821" w:rsidRDefault="00EF0821" w:rsidP="00791FE9">
            <w:pPr>
              <w:tabs>
                <w:tab w:val="left" w:pos="3870"/>
              </w:tabs>
              <w:rPr>
                <w:sz w:val="20"/>
                <w:szCs w:val="20"/>
              </w:rPr>
            </w:pPr>
            <w:r w:rsidRPr="00EF0821">
              <w:rPr>
                <w:sz w:val="20"/>
                <w:szCs w:val="20"/>
              </w:rPr>
              <w:t>10</w:t>
            </w:r>
          </w:p>
        </w:tc>
      </w:tr>
    </w:tbl>
    <w:p w14:paraId="19D7BA41" w14:textId="77777777" w:rsidR="00EF0821" w:rsidRPr="00EF0821" w:rsidRDefault="00EF0821" w:rsidP="00EF0821">
      <w:pPr>
        <w:pStyle w:val="ListParagraph"/>
        <w:tabs>
          <w:tab w:val="left" w:pos="3870"/>
        </w:tabs>
        <w:rPr>
          <w:sz w:val="20"/>
          <w:szCs w:val="20"/>
        </w:rPr>
      </w:pPr>
    </w:p>
    <w:p w14:paraId="0411106E" w14:textId="77777777" w:rsidR="00EF0821" w:rsidRPr="00EF0821" w:rsidRDefault="00EF0821" w:rsidP="00EF0821">
      <w:pPr>
        <w:pStyle w:val="ListParagraph"/>
        <w:tabs>
          <w:tab w:val="left" w:pos="3870"/>
        </w:tabs>
        <w:rPr>
          <w:sz w:val="20"/>
          <w:szCs w:val="20"/>
        </w:rPr>
      </w:pPr>
      <w:r w:rsidRPr="00EF0821">
        <w:rPr>
          <w:sz w:val="20"/>
          <w:szCs w:val="20"/>
        </w:rPr>
        <w:lastRenderedPageBreak/>
        <w:t xml:space="preserve">Service used: Physio </w:t>
      </w:r>
    </w:p>
    <w:p w14:paraId="1DB00402" w14:textId="77777777" w:rsidR="00EF0821" w:rsidRPr="00EF0821" w:rsidRDefault="00EF0821" w:rsidP="00EF0821">
      <w:pPr>
        <w:pStyle w:val="ListParagraph"/>
        <w:tabs>
          <w:tab w:val="left" w:pos="3870"/>
        </w:tabs>
        <w:rPr>
          <w:sz w:val="20"/>
          <w:szCs w:val="20"/>
        </w:rPr>
      </w:pPr>
    </w:p>
    <w:p w14:paraId="04969579" w14:textId="77777777" w:rsidR="00EF0821" w:rsidRPr="00EF0821" w:rsidRDefault="00EF0821" w:rsidP="00EF0821">
      <w:pPr>
        <w:pStyle w:val="ListParagraph"/>
        <w:tabs>
          <w:tab w:val="left" w:pos="3870"/>
        </w:tabs>
        <w:rPr>
          <w:sz w:val="20"/>
          <w:szCs w:val="20"/>
        </w:rPr>
      </w:pPr>
      <w:proofErr w:type="gramStart"/>
      <w:r w:rsidRPr="00EF0821">
        <w:rPr>
          <w:sz w:val="20"/>
          <w:szCs w:val="20"/>
        </w:rPr>
        <w:t>Comments :</w:t>
      </w:r>
      <w:proofErr w:type="gramEnd"/>
      <w:r w:rsidRPr="00EF0821">
        <w:rPr>
          <w:sz w:val="20"/>
          <w:szCs w:val="20"/>
        </w:rPr>
        <w:t xml:space="preserve"> I would prefer to use my own surgery as I don’t drive and the appointment I was offered was </w:t>
      </w:r>
      <w:proofErr w:type="spellStart"/>
      <w:r w:rsidRPr="00EF0821">
        <w:rPr>
          <w:sz w:val="20"/>
          <w:szCs w:val="20"/>
        </w:rPr>
        <w:t>to</w:t>
      </w:r>
      <w:proofErr w:type="spellEnd"/>
      <w:r w:rsidRPr="00EF0821">
        <w:rPr>
          <w:sz w:val="20"/>
          <w:szCs w:val="20"/>
        </w:rPr>
        <w:t xml:space="preserve"> far for me travel. </w:t>
      </w:r>
    </w:p>
    <w:p w14:paraId="1FF10725" w14:textId="77777777" w:rsidR="00EF0821" w:rsidRPr="00EF0821" w:rsidRDefault="00EF0821" w:rsidP="00EF0821">
      <w:pPr>
        <w:pStyle w:val="ListParagraph"/>
        <w:tabs>
          <w:tab w:val="left" w:pos="3870"/>
        </w:tabs>
        <w:rPr>
          <w:sz w:val="20"/>
          <w:szCs w:val="20"/>
        </w:rPr>
      </w:pPr>
    </w:p>
    <w:p w14:paraId="7CABD527" w14:textId="77777777" w:rsidR="00EF0821" w:rsidRPr="00EF0821" w:rsidRDefault="00EF0821" w:rsidP="00EF0821">
      <w:pPr>
        <w:pStyle w:val="ListParagraph"/>
        <w:numPr>
          <w:ilvl w:val="0"/>
          <w:numId w:val="3"/>
        </w:numPr>
        <w:tabs>
          <w:tab w:val="left" w:pos="3870"/>
        </w:tabs>
        <w:rPr>
          <w:sz w:val="20"/>
          <w:szCs w:val="20"/>
        </w:rPr>
      </w:pPr>
      <w:r w:rsidRPr="00EF0821">
        <w:rPr>
          <w:sz w:val="20"/>
          <w:szCs w:val="20"/>
        </w:rPr>
        <w:t xml:space="preserve">Were you aware that if you have online access you can book / cancel appointments online without having to ring or attend the </w:t>
      </w:r>
      <w:proofErr w:type="gramStart"/>
      <w:r w:rsidRPr="00EF0821">
        <w:rPr>
          <w:sz w:val="20"/>
          <w:szCs w:val="20"/>
        </w:rPr>
        <w:t>surgery ?</w:t>
      </w:r>
      <w:proofErr w:type="gramEnd"/>
    </w:p>
    <w:tbl>
      <w:tblPr>
        <w:tblStyle w:val="TableGrid"/>
        <w:tblpPr w:leftFromText="180" w:rightFromText="180" w:vertAnchor="text" w:horzAnchor="page" w:tblpX="2053" w:tblpY="340"/>
        <w:tblW w:w="0" w:type="auto"/>
        <w:tblLook w:val="04A0" w:firstRow="1" w:lastRow="0" w:firstColumn="1" w:lastColumn="0" w:noHBand="0" w:noVBand="1"/>
      </w:tblPr>
      <w:tblGrid>
        <w:gridCol w:w="817"/>
        <w:gridCol w:w="992"/>
      </w:tblGrid>
      <w:tr w:rsidR="00EF0821" w:rsidRPr="00EF0821" w14:paraId="5AAFC39B" w14:textId="77777777" w:rsidTr="00EF0821">
        <w:tc>
          <w:tcPr>
            <w:tcW w:w="817" w:type="dxa"/>
          </w:tcPr>
          <w:p w14:paraId="671D3AA4" w14:textId="77777777" w:rsidR="00EF0821" w:rsidRPr="00EF0821" w:rsidRDefault="00EF0821" w:rsidP="00EF0821">
            <w:pPr>
              <w:tabs>
                <w:tab w:val="left" w:pos="3870"/>
              </w:tabs>
              <w:rPr>
                <w:sz w:val="20"/>
                <w:szCs w:val="20"/>
              </w:rPr>
            </w:pPr>
            <w:r w:rsidRPr="00EF0821">
              <w:rPr>
                <w:sz w:val="20"/>
                <w:szCs w:val="20"/>
              </w:rPr>
              <w:t>YES</w:t>
            </w:r>
          </w:p>
        </w:tc>
        <w:tc>
          <w:tcPr>
            <w:tcW w:w="992" w:type="dxa"/>
          </w:tcPr>
          <w:p w14:paraId="675FA0FC" w14:textId="77777777" w:rsidR="00EF0821" w:rsidRPr="00EF0821" w:rsidRDefault="00EF0821" w:rsidP="00EF0821">
            <w:pPr>
              <w:tabs>
                <w:tab w:val="left" w:pos="3870"/>
              </w:tabs>
              <w:rPr>
                <w:sz w:val="20"/>
                <w:szCs w:val="20"/>
              </w:rPr>
            </w:pPr>
            <w:r w:rsidRPr="00EF0821">
              <w:rPr>
                <w:sz w:val="20"/>
                <w:szCs w:val="20"/>
              </w:rPr>
              <w:t>NO</w:t>
            </w:r>
          </w:p>
        </w:tc>
      </w:tr>
      <w:tr w:rsidR="00EF0821" w:rsidRPr="00EF0821" w14:paraId="35E8475D" w14:textId="77777777" w:rsidTr="00EF0821">
        <w:tc>
          <w:tcPr>
            <w:tcW w:w="817" w:type="dxa"/>
          </w:tcPr>
          <w:p w14:paraId="23EFE5E8" w14:textId="77777777" w:rsidR="00EF0821" w:rsidRPr="00EF0821" w:rsidRDefault="00EF0821" w:rsidP="00EF0821">
            <w:pPr>
              <w:tabs>
                <w:tab w:val="left" w:pos="3870"/>
              </w:tabs>
              <w:rPr>
                <w:sz w:val="20"/>
                <w:szCs w:val="20"/>
              </w:rPr>
            </w:pPr>
            <w:r w:rsidRPr="00EF0821">
              <w:rPr>
                <w:sz w:val="20"/>
                <w:szCs w:val="20"/>
              </w:rPr>
              <w:t>11</w:t>
            </w:r>
          </w:p>
        </w:tc>
        <w:tc>
          <w:tcPr>
            <w:tcW w:w="992" w:type="dxa"/>
          </w:tcPr>
          <w:p w14:paraId="4553AB88" w14:textId="77777777" w:rsidR="00EF0821" w:rsidRPr="00EF0821" w:rsidRDefault="00EF0821" w:rsidP="00EF0821">
            <w:pPr>
              <w:tabs>
                <w:tab w:val="left" w:pos="3870"/>
              </w:tabs>
              <w:rPr>
                <w:sz w:val="20"/>
                <w:szCs w:val="20"/>
              </w:rPr>
            </w:pPr>
            <w:r w:rsidRPr="00EF0821">
              <w:rPr>
                <w:sz w:val="20"/>
                <w:szCs w:val="20"/>
              </w:rPr>
              <w:t>0</w:t>
            </w:r>
          </w:p>
        </w:tc>
      </w:tr>
    </w:tbl>
    <w:p w14:paraId="78E5E8E7" w14:textId="77777777" w:rsidR="00EF0821" w:rsidRPr="00EF0821" w:rsidRDefault="00EF0821" w:rsidP="00EF0821"/>
    <w:sectPr w:rsidR="00EF0821" w:rsidRPr="00EF0821" w:rsidSect="00E70DB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AC774" w14:textId="77777777" w:rsidR="006B1AE6" w:rsidRDefault="006B1AE6" w:rsidP="00EF0821">
      <w:pPr>
        <w:spacing w:after="0" w:line="240" w:lineRule="auto"/>
      </w:pPr>
      <w:r>
        <w:separator/>
      </w:r>
    </w:p>
  </w:endnote>
  <w:endnote w:type="continuationSeparator" w:id="0">
    <w:p w14:paraId="2DCEE0A0" w14:textId="77777777" w:rsidR="006B1AE6" w:rsidRDefault="006B1AE6" w:rsidP="00EF0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mplitudeCond-Medium"/>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97BAF" w14:textId="77777777" w:rsidR="006B1AE6" w:rsidRDefault="006B1AE6" w:rsidP="00EF0821">
      <w:pPr>
        <w:spacing w:after="0" w:line="240" w:lineRule="auto"/>
      </w:pPr>
      <w:r>
        <w:separator/>
      </w:r>
    </w:p>
  </w:footnote>
  <w:footnote w:type="continuationSeparator" w:id="0">
    <w:p w14:paraId="168B3887" w14:textId="77777777" w:rsidR="006B1AE6" w:rsidRDefault="006B1AE6" w:rsidP="00EF08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37C06"/>
    <w:multiLevelType w:val="hybridMultilevel"/>
    <w:tmpl w:val="97CAB4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CCC51BF"/>
    <w:multiLevelType w:val="hybridMultilevel"/>
    <w:tmpl w:val="D5A006C8"/>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DC780E"/>
    <w:multiLevelType w:val="hybridMultilevel"/>
    <w:tmpl w:val="83AA77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9F1BA4"/>
    <w:multiLevelType w:val="hybridMultilevel"/>
    <w:tmpl w:val="3A02D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20D8"/>
    <w:rsid w:val="00262509"/>
    <w:rsid w:val="004E72FD"/>
    <w:rsid w:val="006A051F"/>
    <w:rsid w:val="006B1AE6"/>
    <w:rsid w:val="008A20D8"/>
    <w:rsid w:val="00AE214B"/>
    <w:rsid w:val="00BD57D8"/>
    <w:rsid w:val="00C8134D"/>
    <w:rsid w:val="00DA7E51"/>
    <w:rsid w:val="00E70DB6"/>
    <w:rsid w:val="00EF0821"/>
    <w:rsid w:val="00F82E6D"/>
    <w:rsid w:val="00F85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F6279"/>
  <w15:docId w15:val="{CAD2EBED-8EB7-404F-9834-5FC6B50D4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14B"/>
    <w:pPr>
      <w:ind w:left="720"/>
      <w:contextualSpacing/>
    </w:pPr>
  </w:style>
  <w:style w:type="table" w:styleId="TableGrid">
    <w:name w:val="Table Grid"/>
    <w:basedOn w:val="TableNormal"/>
    <w:uiPriority w:val="59"/>
    <w:rsid w:val="00DA7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08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821"/>
  </w:style>
  <w:style w:type="paragraph" w:styleId="Footer">
    <w:name w:val="footer"/>
    <w:basedOn w:val="Normal"/>
    <w:link w:val="FooterChar"/>
    <w:uiPriority w:val="99"/>
    <w:unhideWhenUsed/>
    <w:rsid w:val="00EF08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EgglestoneL</dc:creator>
  <cp:lastModifiedBy>Claire Cherry-Hardy</cp:lastModifiedBy>
  <cp:revision>3</cp:revision>
  <dcterms:created xsi:type="dcterms:W3CDTF">2019-06-28T09:12:00Z</dcterms:created>
  <dcterms:modified xsi:type="dcterms:W3CDTF">2021-05-28T14:08:00Z</dcterms:modified>
</cp:coreProperties>
</file>